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5E30C">
      <w:pPr>
        <w:pStyle w:val="2"/>
        <w:ind w:right="-314" w:firstLine="0" w:firstLineChars="0"/>
        <w:jc w:val="center"/>
        <w:rPr>
          <w:rFonts w:ascii="宋体" w:eastAsia="宋体"/>
          <w:b/>
          <w:sz w:val="44"/>
          <w:szCs w:val="44"/>
        </w:rPr>
      </w:pPr>
      <w:r>
        <w:rPr>
          <w:rFonts w:hint="eastAsia" w:ascii="宋体" w:eastAsia="宋体"/>
          <w:b/>
          <w:sz w:val="44"/>
          <w:szCs w:val="44"/>
        </w:rPr>
        <w:t>承 诺 书</w:t>
      </w:r>
    </w:p>
    <w:p w14:paraId="094F3483">
      <w:pPr>
        <w:pStyle w:val="2"/>
        <w:ind w:left="-420" w:leftChars="-200" w:right="-314" w:firstLine="816" w:firstLineChars="340"/>
        <w:rPr>
          <w:rFonts w:ascii="宋体" w:eastAsia="宋体"/>
          <w:sz w:val="24"/>
        </w:rPr>
      </w:pPr>
    </w:p>
    <w:p w14:paraId="46CB9AAA">
      <w:pPr>
        <w:pStyle w:val="2"/>
        <w:ind w:left="-420" w:leftChars="-200" w:right="-312"/>
        <w:rPr>
          <w:rFonts w:ascii="宋体" w:eastAsia="宋体"/>
          <w:szCs w:val="32"/>
        </w:rPr>
      </w:pPr>
    </w:p>
    <w:p w14:paraId="68EA5904">
      <w:pPr>
        <w:pStyle w:val="2"/>
        <w:ind w:left="-420" w:leftChars="-200" w:right="-312"/>
        <w:rPr>
          <w:rFonts w:ascii="宋体" w:eastAsia="宋体"/>
          <w:szCs w:val="32"/>
        </w:rPr>
      </w:pPr>
      <w:r>
        <w:rPr>
          <w:rFonts w:hint="eastAsia" w:ascii="宋体" w:eastAsia="宋体"/>
          <w:szCs w:val="32"/>
        </w:rPr>
        <w:t>本人承诺：贯彻落实吉林省教育厅《关于进一步加强科研诚信建设的实施意见》文件精神和长春市教育学会的要求，恪守学术道德，维护学术尊严，申报本次第十</w:t>
      </w:r>
      <w:r>
        <w:rPr>
          <w:rFonts w:hint="eastAsia" w:ascii="宋体" w:eastAsia="宋体"/>
          <w:szCs w:val="32"/>
          <w:lang w:val="en-US" w:eastAsia="zh-CN"/>
        </w:rPr>
        <w:t>二</w:t>
      </w:r>
      <w:r>
        <w:rPr>
          <w:rFonts w:hint="eastAsia" w:ascii="宋体" w:eastAsia="宋体"/>
          <w:szCs w:val="32"/>
        </w:rPr>
        <w:t>届长春市社科优秀成果奖的相关成果不存在抄袭、剽窃等学术不端行为，上交所有成果的电子版、复印件等材料均与原件一致。如有违规行为，本人愿承担一切责任，接受相关处理。</w:t>
      </w:r>
    </w:p>
    <w:p w14:paraId="440A355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</w:t>
      </w:r>
    </w:p>
    <w:p w14:paraId="60EB5A0C">
      <w:pPr>
        <w:rPr>
          <w:sz w:val="32"/>
          <w:szCs w:val="32"/>
        </w:rPr>
      </w:pPr>
    </w:p>
    <w:p w14:paraId="33A928AE">
      <w:pPr>
        <w:rPr>
          <w:sz w:val="32"/>
          <w:szCs w:val="32"/>
        </w:rPr>
      </w:pPr>
    </w:p>
    <w:p w14:paraId="3569410F">
      <w:pPr>
        <w:rPr>
          <w:sz w:val="32"/>
          <w:szCs w:val="32"/>
        </w:rPr>
      </w:pPr>
    </w:p>
    <w:p w14:paraId="00F6C018">
      <w:pPr>
        <w:rPr>
          <w:sz w:val="32"/>
          <w:szCs w:val="32"/>
        </w:rPr>
      </w:pPr>
    </w:p>
    <w:p w14:paraId="7F1F651B">
      <w:pPr>
        <w:rPr>
          <w:sz w:val="32"/>
          <w:szCs w:val="32"/>
        </w:rPr>
      </w:pPr>
    </w:p>
    <w:p w14:paraId="7B4C192C">
      <w:pPr>
        <w:wordWrap w:val="0"/>
        <w:jc w:val="right"/>
        <w:rPr>
          <w:sz w:val="32"/>
          <w:szCs w:val="32"/>
          <w:u w:val="dotted"/>
        </w:rPr>
      </w:pPr>
      <w:r>
        <w:rPr>
          <w:rFonts w:hint="eastAsia" w:ascii="黑体"/>
          <w:b/>
          <w:bCs/>
          <w:sz w:val="32"/>
          <w:szCs w:val="32"/>
        </w:rPr>
        <w:t>申请者本人签字</w:t>
      </w:r>
      <w:r>
        <w:rPr>
          <w:rFonts w:hint="eastAsia" w:ascii="黑体"/>
          <w:sz w:val="32"/>
          <w:szCs w:val="32"/>
        </w:rPr>
        <w:t>：</w:t>
      </w:r>
      <w:r>
        <w:rPr>
          <w:rFonts w:hint="eastAsia"/>
          <w:sz w:val="32"/>
          <w:szCs w:val="32"/>
          <w:u w:val="dotted"/>
        </w:rPr>
        <w:t xml:space="preserve">                   </w:t>
      </w:r>
    </w:p>
    <w:p w14:paraId="488D5E49">
      <w:pPr>
        <w:wordWrap w:val="0"/>
        <w:jc w:val="right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  <w:u w:val="dotted"/>
        </w:rPr>
        <w:t>202</w:t>
      </w:r>
      <w:r>
        <w:rPr>
          <w:rFonts w:hint="eastAsia"/>
          <w:sz w:val="32"/>
          <w:szCs w:val="32"/>
          <w:u w:val="dotted"/>
          <w:lang w:val="en-US" w:eastAsia="zh-CN"/>
        </w:rPr>
        <w:t>6</w:t>
      </w:r>
      <w:r>
        <w:rPr>
          <w:rFonts w:hint="eastAsia"/>
          <w:sz w:val="32"/>
          <w:szCs w:val="32"/>
          <w:u w:val="dotted"/>
        </w:rPr>
        <w:t>年</w:t>
      </w:r>
      <w:r>
        <w:rPr>
          <w:rFonts w:hint="eastAsia"/>
          <w:sz w:val="32"/>
          <w:szCs w:val="32"/>
          <w:u w:val="dotted"/>
          <w:lang w:val="en-US" w:eastAsia="zh-CN"/>
        </w:rPr>
        <w:t>6</w:t>
      </w:r>
      <w:r>
        <w:rPr>
          <w:rFonts w:hint="eastAsia"/>
          <w:sz w:val="32"/>
          <w:szCs w:val="32"/>
          <w:u w:val="dotted"/>
        </w:rPr>
        <w:t>月</w:t>
      </w:r>
      <w:r>
        <w:rPr>
          <w:rFonts w:hint="eastAsia"/>
          <w:sz w:val="32"/>
          <w:szCs w:val="32"/>
          <w:u w:val="dotted"/>
          <w:lang w:val="en-US" w:eastAsia="zh-CN"/>
        </w:rPr>
        <w:t xml:space="preserve"> </w:t>
      </w:r>
      <w:r>
        <w:rPr>
          <w:rFonts w:hint="eastAsia"/>
          <w:sz w:val="32"/>
          <w:szCs w:val="32"/>
          <w:u w:val="dotted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FmM2VmYmRmNzUxMjAyN2VmZTYxNGUzMjNmMzA5NGMifQ=="/>
  </w:docVars>
  <w:rsids>
    <w:rsidRoot w:val="00A87FD8"/>
    <w:rsid w:val="001570A3"/>
    <w:rsid w:val="0022758B"/>
    <w:rsid w:val="00611DD8"/>
    <w:rsid w:val="006566B9"/>
    <w:rsid w:val="006E22C9"/>
    <w:rsid w:val="0081515E"/>
    <w:rsid w:val="008D3D30"/>
    <w:rsid w:val="008D7F77"/>
    <w:rsid w:val="009E5490"/>
    <w:rsid w:val="00A87FD8"/>
    <w:rsid w:val="00B01FD3"/>
    <w:rsid w:val="00B51C6C"/>
    <w:rsid w:val="00D26EF8"/>
    <w:rsid w:val="105D702C"/>
    <w:rsid w:val="54B3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uiPriority w:val="0"/>
    <w:pPr>
      <w:spacing w:line="360" w:lineRule="auto"/>
      <w:ind w:right="567" w:firstLine="640" w:firstLineChars="200"/>
    </w:pPr>
    <w:rPr>
      <w:rFonts w:ascii="仿宋_GB2312" w:hAnsi="宋体" w:eastAsia="仿宋_GB2312"/>
      <w:sz w:val="32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仿宋_GB2312" w:hAnsi="宋体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9BD6A-7148-4B52-B26A-02483AE0BE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168</Words>
  <Characters>171</Characters>
  <Lines>1</Lines>
  <Paragraphs>1</Paragraphs>
  <TotalTime>23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2019-09-03T05:58:00Z</dcterms:created>
  <dc:creator>微软用户</dc:creator>
  <cp:lastModifiedBy>Blue</cp:lastModifiedBy>
  <dcterms:modified xsi:type="dcterms:W3CDTF">2026-06-11T02:28:44Z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AB7BBC0BFA53401E881B6B87158CE9E7_12</vt:lpwstr>
  </property>
  <property fmtid="{D5CDD505-2E9C-101B-9397-08002B2CF9AE}" pid="4" name="KSOTemplateDocerSaveRecord">
    <vt:lpwstr>eyJoZGlkIjoiM2FmM2VmYmRmNzUxMjAyN2VmZTYxNGUzMjNmMzA5NGMiLCJ1c2VySWQiOiIxMjUyODQ3NjIyIn0=</vt:lpwstr>
  </property>
</Properties>
</file>